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B73" w:rsidRPr="00763911" w:rsidRDefault="00E42B73" w:rsidP="00E42B73">
      <w:pPr>
        <w:jc w:val="center"/>
        <w:rPr>
          <w:b/>
          <w:sz w:val="20"/>
          <w:lang w:val="sr-Cyrl-CS"/>
        </w:rPr>
      </w:pPr>
      <w:r>
        <w:rPr>
          <w:b/>
          <w:sz w:val="20"/>
          <w:lang w:val="sr-Cyrl-CS"/>
        </w:rPr>
        <w:t>2</w:t>
      </w:r>
      <w:r w:rsidRPr="00763911">
        <w:rPr>
          <w:b/>
          <w:sz w:val="20"/>
          <w:lang w:val="sr-Cyrl-CS"/>
        </w:rPr>
        <w:t>. Права, обавезе и одговорности ученика</w:t>
      </w:r>
    </w:p>
    <w:p w:rsidR="00E42B73" w:rsidRPr="00763911" w:rsidRDefault="00E42B73" w:rsidP="00E42B73">
      <w:pPr>
        <w:jc w:val="center"/>
        <w:rPr>
          <w:b/>
          <w:sz w:val="20"/>
          <w:lang w:val="sr-Cyrl-CS"/>
        </w:rPr>
      </w:pPr>
    </w:p>
    <w:p w:rsidR="00E42B73" w:rsidRPr="00763911" w:rsidRDefault="00E42B73" w:rsidP="00E42B73">
      <w:pPr>
        <w:jc w:val="center"/>
        <w:rPr>
          <w:b/>
          <w:i/>
          <w:sz w:val="20"/>
          <w:lang w:val="sr-Cyrl-CS"/>
        </w:rPr>
      </w:pPr>
      <w:r w:rsidRPr="00763911">
        <w:rPr>
          <w:b/>
          <w:i/>
          <w:sz w:val="20"/>
          <w:lang w:val="sr-Cyrl-CS"/>
        </w:rPr>
        <w:t>1) Права ученика</w:t>
      </w:r>
    </w:p>
    <w:p w:rsidR="00E42B73" w:rsidRPr="00D90C39" w:rsidRDefault="00E42B73" w:rsidP="00E42B73">
      <w:pPr>
        <w:spacing w:before="120"/>
        <w:jc w:val="center"/>
        <w:rPr>
          <w:b/>
          <w:sz w:val="20"/>
          <w:lang w:val="sr-Cyrl-CS"/>
        </w:rPr>
      </w:pPr>
      <w:r w:rsidRPr="00D90C39">
        <w:rPr>
          <w:b/>
          <w:sz w:val="20"/>
          <w:lang w:val="sr-Cyrl-CS"/>
        </w:rPr>
        <w:t>Члан 1</w:t>
      </w:r>
      <w:r>
        <w:rPr>
          <w:b/>
          <w:sz w:val="20"/>
          <w:lang/>
        </w:rPr>
        <w:t>81</w:t>
      </w:r>
      <w:r w:rsidRPr="00D90C39">
        <w:rPr>
          <w:b/>
          <w:sz w:val="20"/>
          <w:lang w:val="sr-Cyrl-CS"/>
        </w:rPr>
        <w:t>.</w:t>
      </w:r>
    </w:p>
    <w:p w:rsidR="00E42B73" w:rsidRPr="000A2714" w:rsidRDefault="00E42B73" w:rsidP="00E42B73">
      <w:pPr>
        <w:ind w:firstLine="709"/>
        <w:jc w:val="both"/>
        <w:rPr>
          <w:sz w:val="20"/>
          <w:lang w:val="sr-Cyrl-CS"/>
        </w:rPr>
      </w:pPr>
      <w:r w:rsidRPr="000A2714">
        <w:rPr>
          <w:sz w:val="20"/>
          <w:lang w:val="sr-Cyrl-CS"/>
        </w:rPr>
        <w:t>Права ученика остварују се у складу са Уставом Републике Србије, потвр</w:t>
      </w:r>
      <w:r>
        <w:rPr>
          <w:sz w:val="20"/>
          <w:lang w:val="sr-Cyrl-CS"/>
        </w:rPr>
        <w:softHyphen/>
      </w:r>
      <w:r w:rsidRPr="000A2714">
        <w:rPr>
          <w:sz w:val="20"/>
          <w:lang w:val="sr-Cyrl-CS"/>
        </w:rPr>
        <w:t>ђе</w:t>
      </w:r>
      <w:r>
        <w:rPr>
          <w:sz w:val="20"/>
          <w:lang w:val="sr-Cyrl-CS"/>
        </w:rPr>
        <w:softHyphen/>
      </w:r>
      <w:r w:rsidRPr="000A2714">
        <w:rPr>
          <w:sz w:val="20"/>
          <w:lang w:val="sr-Cyrl-CS"/>
        </w:rPr>
        <w:t>ним међународним уговорима и законом, а Школа, односно</w:t>
      </w:r>
      <w:r>
        <w:rPr>
          <w:sz w:val="20"/>
          <w:lang w:val="sr-Cyrl-CS"/>
        </w:rPr>
        <w:t xml:space="preserve"> сви органи Школе и</w:t>
      </w:r>
      <w:r w:rsidRPr="000A2714">
        <w:rPr>
          <w:sz w:val="20"/>
          <w:lang w:val="sr-Cyrl-CS"/>
        </w:rPr>
        <w:t xml:space="preserve"> сви запослени у Школи дуж</w:t>
      </w:r>
      <w:r>
        <w:rPr>
          <w:sz w:val="20"/>
          <w:lang w:val="sr-Cyrl-CS"/>
        </w:rPr>
        <w:softHyphen/>
      </w:r>
      <w:r w:rsidRPr="000A2714">
        <w:rPr>
          <w:sz w:val="20"/>
          <w:lang w:val="sr-Cyrl-CS"/>
        </w:rPr>
        <w:t>ни су да обезбеде њихово остваривање, а нарочито право на:</w:t>
      </w:r>
    </w:p>
    <w:p w:rsidR="00E42B73" w:rsidRPr="00153CFF" w:rsidRDefault="00E42B73" w:rsidP="00E42B73">
      <w:pPr>
        <w:ind w:firstLine="709"/>
        <w:jc w:val="both"/>
        <w:rPr>
          <w:sz w:val="20"/>
        </w:rPr>
      </w:pPr>
      <w:r w:rsidRPr="00153CFF">
        <w:rPr>
          <w:sz w:val="20"/>
        </w:rPr>
        <w:t>1) квалитетан образовно-васпитни рад који обезбеђује остваривање принципа и циљева</w:t>
      </w:r>
      <w:r>
        <w:rPr>
          <w:sz w:val="20"/>
          <w:lang w:val="sr-Cyrl-CS"/>
        </w:rPr>
        <w:t xml:space="preserve"> образовања и васпитања</w:t>
      </w:r>
      <w:r w:rsidRPr="00153CFF">
        <w:rPr>
          <w:sz w:val="20"/>
        </w:rPr>
        <w:t xml:space="preserve">; </w:t>
      </w:r>
    </w:p>
    <w:p w:rsidR="00E42B73" w:rsidRPr="00153CFF" w:rsidRDefault="00E42B73" w:rsidP="00E42B73">
      <w:pPr>
        <w:ind w:firstLine="709"/>
        <w:jc w:val="both"/>
        <w:rPr>
          <w:sz w:val="20"/>
        </w:rPr>
      </w:pPr>
      <w:r w:rsidRPr="00153CFF">
        <w:rPr>
          <w:sz w:val="20"/>
        </w:rPr>
        <w:t xml:space="preserve">2) уважавање личности; </w:t>
      </w:r>
    </w:p>
    <w:p w:rsidR="00E42B73" w:rsidRPr="00153CFF" w:rsidRDefault="00E42B73" w:rsidP="00E42B73">
      <w:pPr>
        <w:ind w:firstLine="709"/>
        <w:jc w:val="both"/>
        <w:rPr>
          <w:sz w:val="20"/>
        </w:rPr>
      </w:pPr>
      <w:r w:rsidRPr="00153CFF">
        <w:rPr>
          <w:sz w:val="20"/>
        </w:rPr>
        <w:t>3) подршку за свестрани развој личности, подршку за посебно исказане та</w:t>
      </w:r>
      <w:r>
        <w:rPr>
          <w:sz w:val="20"/>
          <w:lang w:val="sr-Cyrl-CS"/>
        </w:rPr>
        <w:softHyphen/>
      </w:r>
      <w:r w:rsidRPr="00153CFF">
        <w:rPr>
          <w:sz w:val="20"/>
        </w:rPr>
        <w:t>лен</w:t>
      </w:r>
      <w:r>
        <w:rPr>
          <w:sz w:val="20"/>
          <w:lang w:val="sr-Cyrl-CS"/>
        </w:rPr>
        <w:softHyphen/>
      </w:r>
      <w:r w:rsidRPr="00153CFF">
        <w:rPr>
          <w:sz w:val="20"/>
        </w:rPr>
        <w:t xml:space="preserve">те и њихову афирмацију; </w:t>
      </w:r>
    </w:p>
    <w:p w:rsidR="00E42B73" w:rsidRPr="00153CFF" w:rsidRDefault="00E42B73" w:rsidP="00E42B73">
      <w:pPr>
        <w:ind w:firstLine="709"/>
        <w:jc w:val="both"/>
        <w:rPr>
          <w:sz w:val="20"/>
        </w:rPr>
      </w:pPr>
      <w:r w:rsidRPr="00153CFF">
        <w:rPr>
          <w:sz w:val="20"/>
        </w:rPr>
        <w:t xml:space="preserve">4) заштиту од дискриминације, насиља, злостављања и занемаривања; </w:t>
      </w:r>
    </w:p>
    <w:p w:rsidR="00E42B73" w:rsidRPr="00153CFF" w:rsidRDefault="00E42B73" w:rsidP="00E42B73">
      <w:pPr>
        <w:ind w:firstLine="709"/>
        <w:jc w:val="both"/>
        <w:rPr>
          <w:sz w:val="20"/>
        </w:rPr>
      </w:pPr>
      <w:r w:rsidRPr="00153CFF">
        <w:rPr>
          <w:sz w:val="20"/>
        </w:rPr>
        <w:t xml:space="preserve">5) благовремену и потпуну информацију о питањима од значаја за образовање и васпитање; </w:t>
      </w:r>
    </w:p>
    <w:p w:rsidR="00E42B73" w:rsidRPr="00153CFF" w:rsidRDefault="00E42B73" w:rsidP="00E42B73">
      <w:pPr>
        <w:ind w:firstLine="709"/>
        <w:jc w:val="both"/>
        <w:rPr>
          <w:sz w:val="20"/>
        </w:rPr>
      </w:pPr>
      <w:r w:rsidRPr="00153CFF">
        <w:rPr>
          <w:sz w:val="20"/>
        </w:rPr>
        <w:t xml:space="preserve">6) информације о правима и обавезама; </w:t>
      </w:r>
    </w:p>
    <w:p w:rsidR="00E42B73" w:rsidRPr="00153CFF" w:rsidRDefault="00E42B73" w:rsidP="00E42B73">
      <w:pPr>
        <w:ind w:firstLine="709"/>
        <w:jc w:val="both"/>
        <w:rPr>
          <w:sz w:val="20"/>
        </w:rPr>
      </w:pPr>
      <w:r w:rsidRPr="00153CFF">
        <w:rPr>
          <w:sz w:val="20"/>
        </w:rPr>
        <w:t xml:space="preserve">7) учествовање у раду органа </w:t>
      </w:r>
      <w:r>
        <w:rPr>
          <w:sz w:val="20"/>
          <w:lang w:val="sr-Cyrl-CS"/>
        </w:rPr>
        <w:t>Ш</w:t>
      </w:r>
      <w:r w:rsidRPr="00153CFF">
        <w:rPr>
          <w:sz w:val="20"/>
        </w:rPr>
        <w:t xml:space="preserve">коле, у складу са </w:t>
      </w:r>
      <w:r>
        <w:rPr>
          <w:sz w:val="20"/>
          <w:lang w:val="sr-Cyrl-CS"/>
        </w:rPr>
        <w:t>Законом о основама система образовања и васпитања и Законом о основном образовању и васпитању</w:t>
      </w:r>
      <w:r w:rsidRPr="00153CFF">
        <w:rPr>
          <w:sz w:val="20"/>
        </w:rPr>
        <w:t xml:space="preserve">; </w:t>
      </w:r>
    </w:p>
    <w:p w:rsidR="00E42B73" w:rsidRPr="00153CFF" w:rsidRDefault="00E42B73" w:rsidP="00E42B73">
      <w:pPr>
        <w:ind w:firstLine="709"/>
        <w:jc w:val="both"/>
        <w:rPr>
          <w:sz w:val="20"/>
        </w:rPr>
      </w:pPr>
      <w:r w:rsidRPr="00153CFF">
        <w:rPr>
          <w:sz w:val="20"/>
        </w:rPr>
        <w:t xml:space="preserve">8) слободу удруживања у различите групе, клубове и организовање </w:t>
      </w:r>
      <w:r>
        <w:rPr>
          <w:sz w:val="20"/>
          <w:lang w:val="sr-Cyrl-CS"/>
        </w:rPr>
        <w:t>У</w:t>
      </w:r>
      <w:r w:rsidRPr="00153CFF">
        <w:rPr>
          <w:sz w:val="20"/>
        </w:rPr>
        <w:t xml:space="preserve">ченичког парламента; </w:t>
      </w:r>
    </w:p>
    <w:p w:rsidR="00E42B73" w:rsidRPr="00153CFF" w:rsidRDefault="00E42B73" w:rsidP="00E42B73">
      <w:pPr>
        <w:ind w:firstLine="709"/>
        <w:jc w:val="both"/>
        <w:rPr>
          <w:sz w:val="20"/>
        </w:rPr>
      </w:pPr>
      <w:r w:rsidRPr="00153CFF">
        <w:rPr>
          <w:sz w:val="20"/>
        </w:rPr>
        <w:t xml:space="preserve">9) јавност и образложење оцене и подношење приговора на оцену и испит; </w:t>
      </w:r>
    </w:p>
    <w:p w:rsidR="00E42B73" w:rsidRPr="00153CFF" w:rsidRDefault="00E42B73" w:rsidP="00E42B73">
      <w:pPr>
        <w:ind w:firstLine="709"/>
        <w:jc w:val="both"/>
        <w:rPr>
          <w:sz w:val="20"/>
        </w:rPr>
      </w:pPr>
      <w:r w:rsidRPr="00153CFF">
        <w:rPr>
          <w:sz w:val="20"/>
        </w:rPr>
        <w:t>10) покретање иницијативе за преиспитивање одговорности учесника у обра</w:t>
      </w:r>
      <w:r>
        <w:rPr>
          <w:sz w:val="20"/>
          <w:lang w:val="sr-Cyrl-CS"/>
        </w:rPr>
        <w:softHyphen/>
      </w:r>
      <w:r w:rsidRPr="00153CFF">
        <w:rPr>
          <w:sz w:val="20"/>
        </w:rPr>
        <w:t>зов</w:t>
      </w:r>
      <w:r>
        <w:rPr>
          <w:sz w:val="20"/>
          <w:lang w:val="sr-Cyrl-CS"/>
        </w:rPr>
        <w:softHyphen/>
      </w:r>
      <w:r w:rsidRPr="00153CFF">
        <w:rPr>
          <w:sz w:val="20"/>
        </w:rPr>
        <w:t xml:space="preserve">но-васпитном процесу уколико права </w:t>
      </w:r>
      <w:r>
        <w:rPr>
          <w:sz w:val="20"/>
          <w:lang w:val="sr-Cyrl-CS"/>
        </w:rPr>
        <w:t xml:space="preserve">наведена под </w:t>
      </w:r>
      <w:proofErr w:type="spellStart"/>
      <w:r>
        <w:rPr>
          <w:sz w:val="20"/>
          <w:lang w:val="sr-Cyrl-CS"/>
        </w:rPr>
        <w:t>тач</w:t>
      </w:r>
      <w:proofErr w:type="spellEnd"/>
      <w:r>
        <w:rPr>
          <w:sz w:val="20"/>
          <w:lang w:val="sr-Cyrl-CS"/>
        </w:rPr>
        <w:t xml:space="preserve">. </w:t>
      </w:r>
      <w:r w:rsidRPr="00153CFF">
        <w:rPr>
          <w:sz w:val="20"/>
        </w:rPr>
        <w:t>1)–9) овог члана нису ос</w:t>
      </w:r>
      <w:r>
        <w:rPr>
          <w:sz w:val="20"/>
          <w:lang w:val="sr-Cyrl-CS"/>
        </w:rPr>
        <w:softHyphen/>
      </w:r>
      <w:r w:rsidRPr="00153CFF">
        <w:rPr>
          <w:sz w:val="20"/>
        </w:rPr>
        <w:t>тва</w:t>
      </w:r>
      <w:r>
        <w:rPr>
          <w:sz w:val="20"/>
          <w:lang w:val="sr-Cyrl-CS"/>
        </w:rPr>
        <w:softHyphen/>
      </w:r>
      <w:r w:rsidRPr="00153CFF">
        <w:rPr>
          <w:sz w:val="20"/>
        </w:rPr>
        <w:t xml:space="preserve">рена; </w:t>
      </w:r>
    </w:p>
    <w:p w:rsidR="00E42B73" w:rsidRPr="00153CFF" w:rsidRDefault="00E42B73" w:rsidP="00E42B73">
      <w:pPr>
        <w:ind w:firstLine="709"/>
        <w:jc w:val="both"/>
        <w:rPr>
          <w:sz w:val="20"/>
        </w:rPr>
      </w:pPr>
      <w:r w:rsidRPr="00153CFF">
        <w:rPr>
          <w:sz w:val="20"/>
        </w:rPr>
        <w:t xml:space="preserve">11) заштиту и правично поступање </w:t>
      </w:r>
      <w:r>
        <w:rPr>
          <w:sz w:val="20"/>
          <w:lang w:val="sr-Cyrl-CS"/>
        </w:rPr>
        <w:t>Школе</w:t>
      </w:r>
      <w:r w:rsidRPr="00153CFF">
        <w:rPr>
          <w:sz w:val="20"/>
        </w:rPr>
        <w:t xml:space="preserve"> према ученику; </w:t>
      </w:r>
    </w:p>
    <w:p w:rsidR="00E42B73" w:rsidRPr="00153CFF" w:rsidRDefault="00E42B73" w:rsidP="00E42B73">
      <w:pPr>
        <w:ind w:firstLine="709"/>
        <w:jc w:val="both"/>
        <w:rPr>
          <w:sz w:val="20"/>
        </w:rPr>
      </w:pPr>
      <w:r w:rsidRPr="00153CFF">
        <w:rPr>
          <w:sz w:val="20"/>
        </w:rPr>
        <w:t>12) стипендију, кредит, смештај и исхрану у дому ученика, у складу са посеб</w:t>
      </w:r>
      <w:r>
        <w:rPr>
          <w:sz w:val="20"/>
          <w:lang w:val="sr-Cyrl-CS"/>
        </w:rPr>
        <w:softHyphen/>
      </w:r>
      <w:r w:rsidRPr="00153CFF">
        <w:rPr>
          <w:sz w:val="20"/>
        </w:rPr>
        <w:t xml:space="preserve">ним законом; </w:t>
      </w:r>
    </w:p>
    <w:p w:rsidR="00E42B73" w:rsidRPr="00153CFF" w:rsidRDefault="00E42B73" w:rsidP="00E42B73">
      <w:pPr>
        <w:ind w:firstLine="709"/>
        <w:jc w:val="both"/>
        <w:rPr>
          <w:sz w:val="20"/>
        </w:rPr>
      </w:pPr>
      <w:r w:rsidRPr="00153CFF">
        <w:rPr>
          <w:sz w:val="20"/>
        </w:rPr>
        <w:t>1</w:t>
      </w:r>
      <w:r>
        <w:rPr>
          <w:sz w:val="20"/>
          <w:lang w:val="sr-Cyrl-CS"/>
        </w:rPr>
        <w:t>3</w:t>
      </w:r>
      <w:r w:rsidRPr="00153CFF">
        <w:rPr>
          <w:sz w:val="20"/>
        </w:rPr>
        <w:t xml:space="preserve">) друга права у области образовања и васпитања, у складу са законом.  </w:t>
      </w:r>
    </w:p>
    <w:p w:rsidR="00E42B73" w:rsidRDefault="00E42B73" w:rsidP="00E42B73">
      <w:pPr>
        <w:jc w:val="both"/>
        <w:rPr>
          <w:sz w:val="20"/>
          <w:lang w:val="sr-Cyrl-CS"/>
        </w:rPr>
      </w:pPr>
    </w:p>
    <w:p w:rsidR="00E42B73" w:rsidRPr="00EC3782" w:rsidRDefault="00E42B73" w:rsidP="00E42B73">
      <w:pPr>
        <w:jc w:val="center"/>
        <w:rPr>
          <w:b/>
          <w:sz w:val="20"/>
          <w:lang w:val="sr-Cyrl-CS"/>
        </w:rPr>
      </w:pPr>
      <w:r w:rsidRPr="00EC3782">
        <w:rPr>
          <w:b/>
          <w:sz w:val="20"/>
          <w:lang w:val="sr-Cyrl-CS"/>
        </w:rPr>
        <w:t>Члан 1</w:t>
      </w:r>
      <w:r>
        <w:rPr>
          <w:b/>
          <w:sz w:val="20"/>
          <w:lang w:val="sr-Cyrl-CS"/>
        </w:rPr>
        <w:t>8</w:t>
      </w:r>
      <w:r>
        <w:rPr>
          <w:b/>
          <w:sz w:val="20"/>
          <w:lang/>
        </w:rPr>
        <w:t>2</w:t>
      </w:r>
      <w:r w:rsidRPr="00EC3782">
        <w:rPr>
          <w:b/>
          <w:sz w:val="20"/>
          <w:lang w:val="sr-Cyrl-CS"/>
        </w:rPr>
        <w:t>.</w:t>
      </w:r>
    </w:p>
    <w:p w:rsidR="00E42B73" w:rsidRPr="00153CFF" w:rsidRDefault="00E42B73" w:rsidP="00E42B73">
      <w:pPr>
        <w:ind w:firstLine="720"/>
        <w:jc w:val="both"/>
        <w:rPr>
          <w:sz w:val="20"/>
        </w:rPr>
      </w:pPr>
      <w:r w:rsidRPr="00153CFF">
        <w:rPr>
          <w:sz w:val="20"/>
        </w:rPr>
        <w:t>Ученик</w:t>
      </w:r>
      <w:r>
        <w:rPr>
          <w:sz w:val="20"/>
          <w:lang w:val="sr-Cyrl-CS"/>
        </w:rPr>
        <w:t xml:space="preserve"> или</w:t>
      </w:r>
      <w:r w:rsidRPr="00153CFF">
        <w:rPr>
          <w:sz w:val="20"/>
        </w:rPr>
        <w:t xml:space="preserve"> родитељ може да поднесе пис</w:t>
      </w:r>
      <w:r>
        <w:rPr>
          <w:sz w:val="20"/>
          <w:lang w:val="sr-Cyrl-CS"/>
        </w:rPr>
        <w:t>а</w:t>
      </w:r>
      <w:r w:rsidRPr="00153CFF">
        <w:rPr>
          <w:sz w:val="20"/>
        </w:rPr>
        <w:t xml:space="preserve">ну пријаву директору у случају повреде права из </w:t>
      </w:r>
      <w:r>
        <w:rPr>
          <w:sz w:val="20"/>
          <w:lang w:val="sr-Cyrl-CS"/>
        </w:rPr>
        <w:t>члана 178.</w:t>
      </w:r>
      <w:r w:rsidRPr="00153C35">
        <w:rPr>
          <w:color w:val="000000"/>
          <w:sz w:val="20"/>
          <w:lang w:val="sr-Cyrl-CS"/>
        </w:rPr>
        <w:t xml:space="preserve"> Статута</w:t>
      </w:r>
      <w:r w:rsidRPr="00153CFF">
        <w:rPr>
          <w:sz w:val="20"/>
        </w:rPr>
        <w:t xml:space="preserve"> или непримереног понашања запослених према ученику, у складу са општим актом </w:t>
      </w:r>
      <w:r>
        <w:rPr>
          <w:sz w:val="20"/>
          <w:lang w:val="sr-Cyrl-CS"/>
        </w:rPr>
        <w:t>Школе</w:t>
      </w:r>
      <w:r w:rsidRPr="00153CFF">
        <w:rPr>
          <w:sz w:val="20"/>
        </w:rPr>
        <w:t xml:space="preserve">, у року од осам дана од дана сазнања о повреди права. </w:t>
      </w:r>
    </w:p>
    <w:p w:rsidR="00E42B73" w:rsidRPr="00153CFF" w:rsidRDefault="00E42B73" w:rsidP="00E42B73">
      <w:pPr>
        <w:ind w:firstLine="720"/>
        <w:jc w:val="both"/>
        <w:rPr>
          <w:sz w:val="20"/>
        </w:rPr>
      </w:pPr>
      <w:r w:rsidRPr="00153CFF">
        <w:rPr>
          <w:sz w:val="20"/>
        </w:rPr>
        <w:t xml:space="preserve">Запослени у </w:t>
      </w:r>
      <w:r>
        <w:rPr>
          <w:sz w:val="20"/>
          <w:lang w:val="sr-Cyrl-CS"/>
        </w:rPr>
        <w:t>Школи</w:t>
      </w:r>
      <w:r w:rsidRPr="00153CFF">
        <w:rPr>
          <w:sz w:val="20"/>
        </w:rPr>
        <w:t xml:space="preserve"> дужан је да одмах по сазнању, а најкасније наредног радног дана, поднесе пис</w:t>
      </w:r>
      <w:r>
        <w:rPr>
          <w:sz w:val="20"/>
          <w:lang w:val="sr-Cyrl-CS"/>
        </w:rPr>
        <w:t>а</w:t>
      </w:r>
      <w:r w:rsidRPr="00153CFF">
        <w:rPr>
          <w:sz w:val="20"/>
        </w:rPr>
        <w:t xml:space="preserve">ну пријаву директору да је учињена повреда права ученика. </w:t>
      </w:r>
    </w:p>
    <w:p w:rsidR="00E42B73" w:rsidRPr="00153CFF" w:rsidRDefault="00E42B73" w:rsidP="00E42B73">
      <w:pPr>
        <w:ind w:firstLine="720"/>
        <w:jc w:val="both"/>
        <w:rPr>
          <w:sz w:val="20"/>
        </w:rPr>
      </w:pPr>
      <w:r w:rsidRPr="00153CFF">
        <w:rPr>
          <w:sz w:val="20"/>
        </w:rPr>
        <w:t xml:space="preserve">Директор је дужан да пријаву из ст. </w:t>
      </w:r>
      <w:r>
        <w:rPr>
          <w:sz w:val="20"/>
          <w:lang w:val="sr-Cyrl-CS"/>
        </w:rPr>
        <w:t>1</w:t>
      </w:r>
      <w:r w:rsidRPr="00153CFF">
        <w:rPr>
          <w:sz w:val="20"/>
        </w:rPr>
        <w:t xml:space="preserve">. и </w:t>
      </w:r>
      <w:r>
        <w:rPr>
          <w:sz w:val="20"/>
          <w:lang w:val="sr-Cyrl-CS"/>
        </w:rPr>
        <w:t>2</w:t>
      </w:r>
      <w:r w:rsidRPr="00153CFF">
        <w:rPr>
          <w:sz w:val="20"/>
        </w:rPr>
        <w:t>. овог члана размотри и да, уз кон</w:t>
      </w:r>
      <w:r>
        <w:rPr>
          <w:sz w:val="20"/>
          <w:lang w:val="sr-Cyrl-CS"/>
        </w:rPr>
        <w:softHyphen/>
      </w:r>
      <w:r w:rsidRPr="00153CFF">
        <w:rPr>
          <w:sz w:val="20"/>
        </w:rPr>
        <w:t>сул</w:t>
      </w:r>
      <w:r>
        <w:rPr>
          <w:sz w:val="20"/>
          <w:lang w:val="sr-Cyrl-CS"/>
        </w:rPr>
        <w:softHyphen/>
      </w:r>
      <w:r w:rsidRPr="00153CFF">
        <w:rPr>
          <w:sz w:val="20"/>
        </w:rPr>
        <w:t>тацију са учеником</w:t>
      </w:r>
      <w:r>
        <w:rPr>
          <w:sz w:val="20"/>
          <w:lang w:val="sr-Cyrl-CS"/>
        </w:rPr>
        <w:t>,</w:t>
      </w:r>
      <w:r w:rsidRPr="00153CFF">
        <w:rPr>
          <w:sz w:val="20"/>
        </w:rPr>
        <w:t xml:space="preserve"> </w:t>
      </w:r>
      <w:r>
        <w:rPr>
          <w:sz w:val="20"/>
          <w:lang w:val="sr-Cyrl-CS"/>
        </w:rPr>
        <w:t xml:space="preserve">родитељем ученика и </w:t>
      </w:r>
      <w:r w:rsidRPr="00153CFF">
        <w:rPr>
          <w:sz w:val="20"/>
        </w:rPr>
        <w:t>запосленим</w:t>
      </w:r>
      <w:r>
        <w:rPr>
          <w:sz w:val="20"/>
          <w:lang w:val="sr-Cyrl-CS"/>
        </w:rPr>
        <w:t>,</w:t>
      </w:r>
      <w:r w:rsidRPr="00153CFF">
        <w:rPr>
          <w:sz w:val="20"/>
        </w:rPr>
        <w:t xml:space="preserve"> одлучи и предузме одго</w:t>
      </w:r>
      <w:r>
        <w:rPr>
          <w:sz w:val="20"/>
          <w:lang w:val="sr-Cyrl-CS"/>
        </w:rPr>
        <w:softHyphen/>
      </w:r>
      <w:r w:rsidRPr="00153CFF">
        <w:rPr>
          <w:sz w:val="20"/>
        </w:rPr>
        <w:t xml:space="preserve">варајуће мере у року од осам дана од дана пријема пријаве. </w:t>
      </w:r>
    </w:p>
    <w:p w:rsidR="00E42B73" w:rsidRPr="00D90C39" w:rsidRDefault="00E42B73" w:rsidP="00E42B73">
      <w:pPr>
        <w:spacing w:before="120"/>
        <w:jc w:val="center"/>
        <w:rPr>
          <w:b/>
          <w:sz w:val="20"/>
          <w:lang w:val="sr-Cyrl-CS"/>
        </w:rPr>
      </w:pPr>
      <w:r w:rsidRPr="00D90C39">
        <w:rPr>
          <w:b/>
          <w:sz w:val="20"/>
          <w:lang w:val="sr-Cyrl-CS"/>
        </w:rPr>
        <w:t>Члан 1</w:t>
      </w:r>
      <w:r>
        <w:rPr>
          <w:b/>
          <w:sz w:val="20"/>
          <w:lang w:val="sr-Cyrl-CS"/>
        </w:rPr>
        <w:t>8</w:t>
      </w:r>
      <w:r>
        <w:rPr>
          <w:b/>
          <w:sz w:val="20"/>
          <w:lang/>
        </w:rPr>
        <w:t>3</w:t>
      </w:r>
      <w:r w:rsidRPr="00D90C39">
        <w:rPr>
          <w:b/>
          <w:sz w:val="20"/>
          <w:lang w:val="sr-Cyrl-CS"/>
        </w:rPr>
        <w:t>.</w:t>
      </w:r>
    </w:p>
    <w:p w:rsidR="00E42B73" w:rsidRPr="00D90C39" w:rsidRDefault="00E42B73" w:rsidP="00E42B73">
      <w:pPr>
        <w:ind w:firstLine="709"/>
        <w:jc w:val="both"/>
        <w:rPr>
          <w:sz w:val="20"/>
          <w:lang w:val="sr-Cyrl-CS"/>
        </w:rPr>
      </w:pPr>
      <w:r w:rsidRPr="00D90C39">
        <w:rPr>
          <w:sz w:val="20"/>
          <w:lang w:val="sr-Cyrl-CS"/>
        </w:rPr>
        <w:t>О захтеву уче</w:t>
      </w:r>
      <w:r>
        <w:rPr>
          <w:sz w:val="20"/>
          <w:lang w:val="sr-Cyrl-CS"/>
        </w:rPr>
        <w:t>ника да изостане с наставе до 4</w:t>
      </w:r>
      <w:r w:rsidRPr="00D90C39">
        <w:rPr>
          <w:sz w:val="20"/>
          <w:lang w:val="sr-Cyrl-CS"/>
        </w:rPr>
        <w:t xml:space="preserve"> наставних дана одлучује </w:t>
      </w:r>
      <w:proofErr w:type="spellStart"/>
      <w:r w:rsidRPr="00D90C39">
        <w:rPr>
          <w:sz w:val="20"/>
          <w:lang w:val="sr-Cyrl-CS"/>
        </w:rPr>
        <w:t>оде</w:t>
      </w:r>
      <w:r>
        <w:rPr>
          <w:sz w:val="20"/>
          <w:lang w:val="sr-Cyrl-CS"/>
        </w:rPr>
        <w:softHyphen/>
      </w:r>
      <w:r w:rsidRPr="00D90C39">
        <w:rPr>
          <w:sz w:val="20"/>
          <w:lang w:val="sr-Cyrl-CS"/>
        </w:rPr>
        <w:t>љењ</w:t>
      </w:r>
      <w:r>
        <w:rPr>
          <w:sz w:val="20"/>
          <w:lang w:val="sr-Cyrl-CS"/>
        </w:rPr>
        <w:softHyphen/>
      </w:r>
      <w:r w:rsidRPr="00D90C39">
        <w:rPr>
          <w:sz w:val="20"/>
          <w:lang w:val="sr-Cyrl-CS"/>
        </w:rPr>
        <w:t>ски</w:t>
      </w:r>
      <w:proofErr w:type="spellEnd"/>
      <w:r w:rsidRPr="00D90C39">
        <w:rPr>
          <w:sz w:val="20"/>
          <w:lang w:val="sr-Cyrl-CS"/>
        </w:rPr>
        <w:t xml:space="preserve"> старешина одмах по постављању тог захтева.</w:t>
      </w:r>
    </w:p>
    <w:p w:rsidR="00E42B73" w:rsidRPr="00D90C39" w:rsidRDefault="00E42B73" w:rsidP="00E42B73">
      <w:pPr>
        <w:ind w:firstLine="709"/>
        <w:jc w:val="both"/>
        <w:rPr>
          <w:sz w:val="20"/>
          <w:lang w:val="sr-Cyrl-CS"/>
        </w:rPr>
      </w:pPr>
      <w:r w:rsidRPr="00D90C39">
        <w:rPr>
          <w:sz w:val="20"/>
          <w:lang w:val="sr-Cyrl-CS"/>
        </w:rPr>
        <w:t>Ако је пре доношења одлуке потребно да се провере неке чињенице, одлука ће се донети што је могуће пре, али тек након провере.</w:t>
      </w:r>
    </w:p>
    <w:p w:rsidR="00E42B73" w:rsidRPr="00D90C39" w:rsidRDefault="00E42B73" w:rsidP="00E42B73">
      <w:pPr>
        <w:ind w:firstLine="709"/>
        <w:jc w:val="both"/>
        <w:rPr>
          <w:sz w:val="20"/>
          <w:lang w:val="sr-Cyrl-CS"/>
        </w:rPr>
      </w:pPr>
      <w:r w:rsidRPr="00D90C39">
        <w:rPr>
          <w:sz w:val="20"/>
          <w:lang w:val="sr-Cyrl-CS"/>
        </w:rPr>
        <w:t xml:space="preserve">Ако ученик није задовољан одлуком </w:t>
      </w:r>
      <w:proofErr w:type="spellStart"/>
      <w:r w:rsidRPr="00D90C39">
        <w:rPr>
          <w:sz w:val="20"/>
          <w:lang w:val="sr-Cyrl-CS"/>
        </w:rPr>
        <w:t>одељењског</w:t>
      </w:r>
      <w:proofErr w:type="spellEnd"/>
      <w:r w:rsidRPr="00D90C39">
        <w:rPr>
          <w:sz w:val="20"/>
          <w:lang w:val="sr-Cyrl-CS"/>
        </w:rPr>
        <w:t xml:space="preserve"> старешине, с истим захте</w:t>
      </w:r>
      <w:r>
        <w:rPr>
          <w:sz w:val="20"/>
          <w:lang w:val="sr-Cyrl-CS"/>
        </w:rPr>
        <w:softHyphen/>
      </w:r>
      <w:r w:rsidRPr="00D90C39">
        <w:rPr>
          <w:sz w:val="20"/>
          <w:lang w:val="sr-Cyrl-CS"/>
        </w:rPr>
        <w:t xml:space="preserve">вом може се обратити директору, који о њему решава у истом року као и </w:t>
      </w:r>
      <w:proofErr w:type="spellStart"/>
      <w:r w:rsidRPr="00D90C39">
        <w:rPr>
          <w:sz w:val="20"/>
          <w:lang w:val="sr-Cyrl-CS"/>
        </w:rPr>
        <w:t>одељењски</w:t>
      </w:r>
      <w:proofErr w:type="spellEnd"/>
      <w:r w:rsidRPr="00D90C39">
        <w:rPr>
          <w:sz w:val="20"/>
          <w:lang w:val="sr-Cyrl-CS"/>
        </w:rPr>
        <w:t xml:space="preserve"> ста</w:t>
      </w:r>
      <w:r>
        <w:rPr>
          <w:sz w:val="20"/>
          <w:lang w:val="sr-Cyrl-CS"/>
        </w:rPr>
        <w:softHyphen/>
      </w:r>
      <w:r w:rsidRPr="00D90C39">
        <w:rPr>
          <w:sz w:val="20"/>
          <w:lang w:val="sr-Cyrl-CS"/>
        </w:rPr>
        <w:t>решина и та одлука је коначна.</w:t>
      </w:r>
    </w:p>
    <w:p w:rsidR="00E42B73" w:rsidRDefault="00E42B73" w:rsidP="00E42B73">
      <w:pPr>
        <w:ind w:firstLine="709"/>
        <w:jc w:val="both"/>
        <w:rPr>
          <w:sz w:val="20"/>
          <w:lang w:val="sr-Cyrl-CS"/>
        </w:rPr>
      </w:pPr>
      <w:r w:rsidRPr="00D90C39">
        <w:rPr>
          <w:sz w:val="20"/>
          <w:lang w:val="sr-Cyrl-CS"/>
        </w:rPr>
        <w:t>О захтеву ученик</w:t>
      </w:r>
      <w:r>
        <w:rPr>
          <w:sz w:val="20"/>
          <w:lang w:val="sr-Cyrl-CS"/>
        </w:rPr>
        <w:t>а да изостане с наставе преко 4</w:t>
      </w:r>
      <w:r w:rsidRPr="00D90C39">
        <w:rPr>
          <w:sz w:val="20"/>
          <w:lang w:val="sr-Cyrl-CS"/>
        </w:rPr>
        <w:t>наставних дана одлучује директор и та одлука је коначна.</w:t>
      </w:r>
    </w:p>
    <w:p w:rsidR="00E42B73" w:rsidRDefault="00E42B73" w:rsidP="00E42B73">
      <w:pPr>
        <w:jc w:val="center"/>
        <w:rPr>
          <w:b/>
          <w:i/>
          <w:sz w:val="20"/>
          <w:lang w:val="sr-Cyrl-CS"/>
        </w:rPr>
      </w:pPr>
    </w:p>
    <w:p w:rsidR="00E42B73" w:rsidRPr="00D90C39" w:rsidRDefault="00E42B73" w:rsidP="00E42B73">
      <w:pPr>
        <w:jc w:val="center"/>
        <w:rPr>
          <w:b/>
          <w:i/>
          <w:sz w:val="20"/>
          <w:lang w:val="sr-Cyrl-CS"/>
        </w:rPr>
      </w:pPr>
      <w:proofErr w:type="spellStart"/>
      <w:r w:rsidRPr="00D90C39">
        <w:rPr>
          <w:b/>
          <w:i/>
          <w:sz w:val="20"/>
          <w:lang w:val="sr-Cyrl-CS"/>
        </w:rPr>
        <w:t>Одељењска</w:t>
      </w:r>
      <w:proofErr w:type="spellEnd"/>
      <w:r w:rsidRPr="00D90C39">
        <w:rPr>
          <w:b/>
          <w:i/>
          <w:sz w:val="20"/>
          <w:lang w:val="sr-Cyrl-CS"/>
        </w:rPr>
        <w:t xml:space="preserve"> заједница</w:t>
      </w:r>
    </w:p>
    <w:p w:rsidR="00E42B73" w:rsidRPr="00D90C39" w:rsidRDefault="00E42B73" w:rsidP="00E42B73">
      <w:pPr>
        <w:spacing w:before="120"/>
        <w:jc w:val="center"/>
        <w:rPr>
          <w:b/>
          <w:sz w:val="20"/>
          <w:lang w:val="sr-Cyrl-CS"/>
        </w:rPr>
      </w:pPr>
      <w:r w:rsidRPr="00D90C39">
        <w:rPr>
          <w:b/>
          <w:sz w:val="20"/>
          <w:lang w:val="sr-Cyrl-CS"/>
        </w:rPr>
        <w:t>Члан 1</w:t>
      </w:r>
      <w:r>
        <w:rPr>
          <w:b/>
          <w:sz w:val="20"/>
          <w:lang w:val="sr-Cyrl-CS"/>
        </w:rPr>
        <w:t>8</w:t>
      </w:r>
      <w:r>
        <w:rPr>
          <w:b/>
          <w:sz w:val="20"/>
          <w:lang/>
        </w:rPr>
        <w:t>4</w:t>
      </w:r>
      <w:r w:rsidRPr="00D90C39">
        <w:rPr>
          <w:b/>
          <w:sz w:val="20"/>
          <w:lang w:val="sr-Cyrl-CS"/>
        </w:rPr>
        <w:t>.</w:t>
      </w:r>
    </w:p>
    <w:p w:rsidR="00E42B73" w:rsidRPr="000A2714" w:rsidRDefault="00E42B73" w:rsidP="00E42B73">
      <w:pPr>
        <w:ind w:firstLine="709"/>
        <w:jc w:val="both"/>
        <w:rPr>
          <w:sz w:val="20"/>
          <w:lang w:val="sr-Cyrl-CS"/>
        </w:rPr>
      </w:pPr>
      <w:proofErr w:type="spellStart"/>
      <w:r w:rsidRPr="000A2714">
        <w:rPr>
          <w:sz w:val="20"/>
          <w:lang w:val="sr-Cyrl-CS"/>
        </w:rPr>
        <w:t>Одељењску</w:t>
      </w:r>
      <w:proofErr w:type="spellEnd"/>
      <w:r w:rsidRPr="000A2714">
        <w:rPr>
          <w:sz w:val="20"/>
          <w:lang w:val="sr-Cyrl-CS"/>
        </w:rPr>
        <w:t xml:space="preserve"> заједницу чине сви ученици</w:t>
      </w:r>
      <w:r>
        <w:rPr>
          <w:sz w:val="20"/>
          <w:lang w:val="sr-Cyrl-CS"/>
        </w:rPr>
        <w:t xml:space="preserve"> и </w:t>
      </w:r>
      <w:proofErr w:type="spellStart"/>
      <w:r>
        <w:rPr>
          <w:sz w:val="20"/>
          <w:lang w:val="sr-Cyrl-CS"/>
        </w:rPr>
        <w:t>одељењски</w:t>
      </w:r>
      <w:proofErr w:type="spellEnd"/>
      <w:r>
        <w:rPr>
          <w:sz w:val="20"/>
          <w:lang w:val="sr-Cyrl-CS"/>
        </w:rPr>
        <w:t xml:space="preserve"> старешина једног</w:t>
      </w:r>
      <w:r w:rsidRPr="000A2714">
        <w:rPr>
          <w:sz w:val="20"/>
          <w:lang w:val="sr-Cyrl-CS"/>
        </w:rPr>
        <w:t xml:space="preserve"> одељења.</w:t>
      </w:r>
    </w:p>
    <w:p w:rsidR="00E42B73" w:rsidRPr="000A2714" w:rsidRDefault="00E42B73" w:rsidP="00E42B73">
      <w:pPr>
        <w:ind w:firstLine="709"/>
        <w:jc w:val="both"/>
        <w:rPr>
          <w:sz w:val="20"/>
          <w:lang w:val="sr-Cyrl-CS"/>
        </w:rPr>
      </w:pPr>
      <w:proofErr w:type="spellStart"/>
      <w:r w:rsidRPr="000A2714">
        <w:rPr>
          <w:sz w:val="20"/>
          <w:lang w:val="sr-Cyrl-CS"/>
        </w:rPr>
        <w:t>Одељењска</w:t>
      </w:r>
      <w:proofErr w:type="spellEnd"/>
      <w:r w:rsidRPr="000A2714">
        <w:rPr>
          <w:sz w:val="20"/>
          <w:lang w:val="sr-Cyrl-CS"/>
        </w:rPr>
        <w:t xml:space="preserve"> заједница има руководство које се састоји од председника, секре</w:t>
      </w:r>
      <w:r>
        <w:rPr>
          <w:sz w:val="20"/>
          <w:lang w:val="sr-Cyrl-CS"/>
        </w:rPr>
        <w:softHyphen/>
      </w:r>
      <w:r w:rsidRPr="000A2714">
        <w:rPr>
          <w:sz w:val="20"/>
          <w:lang w:val="sr-Cyrl-CS"/>
        </w:rPr>
        <w:t>та</w:t>
      </w:r>
      <w:r>
        <w:rPr>
          <w:sz w:val="20"/>
          <w:lang w:val="sr-Cyrl-CS"/>
        </w:rPr>
        <w:softHyphen/>
      </w:r>
      <w:r w:rsidRPr="000A2714">
        <w:rPr>
          <w:sz w:val="20"/>
          <w:lang w:val="sr-Cyrl-CS"/>
        </w:rPr>
        <w:t>ра и благајника.</w:t>
      </w:r>
    </w:p>
    <w:p w:rsidR="00E42B73" w:rsidRPr="00763911" w:rsidRDefault="00E42B73" w:rsidP="00E42B73">
      <w:pPr>
        <w:ind w:firstLine="709"/>
        <w:jc w:val="both"/>
        <w:rPr>
          <w:spacing w:val="-4"/>
          <w:sz w:val="20"/>
          <w:lang w:val="sr-Cyrl-CS"/>
        </w:rPr>
      </w:pPr>
      <w:r w:rsidRPr="00763911">
        <w:rPr>
          <w:spacing w:val="-4"/>
          <w:sz w:val="20"/>
          <w:lang w:val="sr-Cyrl-CS"/>
        </w:rPr>
        <w:t xml:space="preserve">Руководство </w:t>
      </w:r>
      <w:proofErr w:type="spellStart"/>
      <w:r w:rsidRPr="00763911">
        <w:rPr>
          <w:spacing w:val="-4"/>
          <w:sz w:val="20"/>
          <w:lang w:val="sr-Cyrl-CS"/>
        </w:rPr>
        <w:t>одељењске</w:t>
      </w:r>
      <w:proofErr w:type="spellEnd"/>
      <w:r w:rsidRPr="00763911">
        <w:rPr>
          <w:spacing w:val="-4"/>
          <w:sz w:val="20"/>
          <w:lang w:val="sr-Cyrl-CS"/>
        </w:rPr>
        <w:t xml:space="preserve"> заједнице бира се за сваку школску годину, на првом </w:t>
      </w:r>
      <w:r w:rsidRPr="00763911">
        <w:rPr>
          <w:spacing w:val="-6"/>
          <w:sz w:val="20"/>
          <w:lang w:val="sr-Cyrl-CS"/>
        </w:rPr>
        <w:t>са</w:t>
      </w:r>
      <w:r w:rsidRPr="00763911">
        <w:rPr>
          <w:spacing w:val="-6"/>
          <w:sz w:val="20"/>
          <w:lang w:val="sr-Cyrl-CS"/>
        </w:rPr>
        <w:softHyphen/>
        <w:t>стан</w:t>
      </w:r>
      <w:r w:rsidRPr="00763911">
        <w:rPr>
          <w:spacing w:val="-6"/>
          <w:sz w:val="20"/>
          <w:lang w:val="sr-Cyrl-CS"/>
        </w:rPr>
        <w:softHyphen/>
      </w:r>
      <w:r w:rsidRPr="00763911">
        <w:rPr>
          <w:spacing w:val="-6"/>
          <w:sz w:val="20"/>
          <w:lang w:val="sr-Cyrl-CS"/>
        </w:rPr>
        <w:softHyphen/>
        <w:t xml:space="preserve">ку </w:t>
      </w:r>
      <w:proofErr w:type="spellStart"/>
      <w:r w:rsidRPr="00763911">
        <w:rPr>
          <w:spacing w:val="-6"/>
          <w:sz w:val="20"/>
          <w:lang w:val="sr-Cyrl-CS"/>
        </w:rPr>
        <w:t>одељењске</w:t>
      </w:r>
      <w:proofErr w:type="spellEnd"/>
      <w:r w:rsidRPr="00763911">
        <w:rPr>
          <w:spacing w:val="-6"/>
          <w:sz w:val="20"/>
          <w:lang w:val="sr-Cyrl-CS"/>
        </w:rPr>
        <w:t xml:space="preserve"> заједнице. На истом састанку бирају се и заменици чланова руко</w:t>
      </w:r>
      <w:r w:rsidRPr="00763911">
        <w:rPr>
          <w:spacing w:val="-6"/>
          <w:sz w:val="20"/>
          <w:lang w:val="sr-Cyrl-CS"/>
        </w:rPr>
        <w:softHyphen/>
        <w:t>вод</w:t>
      </w:r>
      <w:r w:rsidRPr="00763911">
        <w:rPr>
          <w:spacing w:val="-6"/>
          <w:sz w:val="20"/>
          <w:lang w:val="sr-Cyrl-CS"/>
        </w:rPr>
        <w:softHyphen/>
        <w:t>ства</w:t>
      </w:r>
      <w:r w:rsidRPr="00763911">
        <w:rPr>
          <w:spacing w:val="-4"/>
          <w:sz w:val="20"/>
          <w:lang w:val="sr-Cyrl-CS"/>
        </w:rPr>
        <w:t>.</w:t>
      </w:r>
    </w:p>
    <w:p w:rsidR="00E42B73" w:rsidRPr="000A2714" w:rsidRDefault="00E42B73" w:rsidP="00E42B73">
      <w:pPr>
        <w:ind w:firstLine="709"/>
        <w:jc w:val="both"/>
        <w:rPr>
          <w:sz w:val="20"/>
          <w:lang w:val="sr-Cyrl-CS"/>
        </w:rPr>
      </w:pPr>
      <w:r w:rsidRPr="000A2714">
        <w:rPr>
          <w:sz w:val="20"/>
          <w:lang w:val="sr-Cyrl-CS"/>
        </w:rPr>
        <w:t>Избор се врши јавним гласањем о предлозима за чланове руководства које мо</w:t>
      </w:r>
      <w:r>
        <w:rPr>
          <w:sz w:val="20"/>
          <w:lang w:val="sr-Cyrl-CS"/>
        </w:rPr>
        <w:softHyphen/>
      </w:r>
      <w:r w:rsidRPr="000A2714">
        <w:rPr>
          <w:sz w:val="20"/>
          <w:lang w:val="sr-Cyrl-CS"/>
        </w:rPr>
        <w:t>же да поднесе сваки ученик.</w:t>
      </w:r>
    </w:p>
    <w:p w:rsidR="00E42B73" w:rsidRDefault="00E42B73" w:rsidP="00E42B73">
      <w:pPr>
        <w:spacing w:before="120"/>
        <w:jc w:val="center"/>
        <w:rPr>
          <w:b/>
          <w:sz w:val="20"/>
          <w:lang/>
        </w:rPr>
      </w:pPr>
    </w:p>
    <w:p w:rsidR="00E42B73" w:rsidRPr="00D90C39" w:rsidRDefault="00E42B73" w:rsidP="00E42B73">
      <w:pPr>
        <w:spacing w:before="120"/>
        <w:jc w:val="center"/>
        <w:rPr>
          <w:b/>
          <w:sz w:val="20"/>
          <w:lang w:val="sr-Cyrl-CS"/>
        </w:rPr>
      </w:pPr>
      <w:r w:rsidRPr="00D90C39">
        <w:rPr>
          <w:b/>
          <w:sz w:val="20"/>
          <w:lang w:val="sr-Cyrl-CS"/>
        </w:rPr>
        <w:lastRenderedPageBreak/>
        <w:t>Члан 1</w:t>
      </w:r>
      <w:r>
        <w:rPr>
          <w:b/>
          <w:sz w:val="20"/>
          <w:lang w:val="sr-Cyrl-CS"/>
        </w:rPr>
        <w:t>8</w:t>
      </w:r>
      <w:r>
        <w:rPr>
          <w:b/>
          <w:sz w:val="20"/>
          <w:lang/>
        </w:rPr>
        <w:t>5</w:t>
      </w:r>
      <w:r w:rsidRPr="00D90C39">
        <w:rPr>
          <w:b/>
          <w:sz w:val="20"/>
          <w:lang w:val="sr-Cyrl-CS"/>
        </w:rPr>
        <w:t>.</w:t>
      </w:r>
    </w:p>
    <w:p w:rsidR="00E42B73" w:rsidRPr="00D90C39" w:rsidRDefault="00E42B73" w:rsidP="00E42B73">
      <w:pPr>
        <w:ind w:firstLine="709"/>
        <w:jc w:val="both"/>
        <w:rPr>
          <w:sz w:val="20"/>
          <w:lang w:val="sr-Cyrl-CS"/>
        </w:rPr>
      </w:pPr>
      <w:r w:rsidRPr="00D90C39">
        <w:rPr>
          <w:sz w:val="20"/>
          <w:lang w:val="sr-Cyrl-CS"/>
        </w:rPr>
        <w:t xml:space="preserve">Председник </w:t>
      </w:r>
      <w:proofErr w:type="spellStart"/>
      <w:r w:rsidRPr="00D90C39">
        <w:rPr>
          <w:sz w:val="20"/>
          <w:lang w:val="sr-Cyrl-CS"/>
        </w:rPr>
        <w:t>одељењске</w:t>
      </w:r>
      <w:proofErr w:type="spellEnd"/>
      <w:r w:rsidRPr="00D90C39">
        <w:rPr>
          <w:sz w:val="20"/>
          <w:lang w:val="sr-Cyrl-CS"/>
        </w:rPr>
        <w:t xml:space="preserve"> заједнице руководи радом на састанку </w:t>
      </w:r>
      <w:proofErr w:type="spellStart"/>
      <w:r w:rsidRPr="00D90C39">
        <w:rPr>
          <w:sz w:val="20"/>
          <w:lang w:val="sr-Cyrl-CS"/>
        </w:rPr>
        <w:t>одељењске</w:t>
      </w:r>
      <w:proofErr w:type="spellEnd"/>
      <w:r w:rsidRPr="00D90C39">
        <w:rPr>
          <w:sz w:val="20"/>
          <w:lang w:val="sr-Cyrl-CS"/>
        </w:rPr>
        <w:t xml:space="preserve">  за</w:t>
      </w:r>
      <w:r>
        <w:rPr>
          <w:sz w:val="20"/>
          <w:lang w:val="sr-Cyrl-CS"/>
        </w:rPr>
        <w:softHyphen/>
      </w:r>
      <w:r w:rsidRPr="00D90C39">
        <w:rPr>
          <w:sz w:val="20"/>
          <w:lang w:val="sr-Cyrl-CS"/>
        </w:rPr>
        <w:t>јед</w:t>
      </w:r>
      <w:r>
        <w:rPr>
          <w:sz w:val="20"/>
          <w:lang w:val="sr-Cyrl-CS"/>
        </w:rPr>
        <w:softHyphen/>
      </w:r>
      <w:r w:rsidRPr="00D90C39">
        <w:rPr>
          <w:sz w:val="20"/>
          <w:lang w:val="sr-Cyrl-CS"/>
        </w:rPr>
        <w:t>нице.</w:t>
      </w:r>
    </w:p>
    <w:p w:rsidR="00E42B73" w:rsidRPr="00763911" w:rsidRDefault="00E42B73" w:rsidP="00E42B73">
      <w:pPr>
        <w:ind w:firstLine="709"/>
        <w:jc w:val="both"/>
        <w:rPr>
          <w:spacing w:val="-2"/>
          <w:sz w:val="20"/>
          <w:lang w:val="sr-Cyrl-CS"/>
        </w:rPr>
      </w:pPr>
      <w:r w:rsidRPr="00763911">
        <w:rPr>
          <w:spacing w:val="-2"/>
          <w:sz w:val="20"/>
          <w:lang w:val="sr-Cyrl-CS"/>
        </w:rPr>
        <w:t xml:space="preserve">Секретар </w:t>
      </w:r>
      <w:proofErr w:type="spellStart"/>
      <w:r w:rsidRPr="00763911">
        <w:rPr>
          <w:spacing w:val="-2"/>
          <w:sz w:val="20"/>
          <w:lang w:val="sr-Cyrl-CS"/>
        </w:rPr>
        <w:t>одељењске</w:t>
      </w:r>
      <w:proofErr w:type="spellEnd"/>
      <w:r w:rsidRPr="00763911">
        <w:rPr>
          <w:spacing w:val="-2"/>
          <w:sz w:val="20"/>
          <w:lang w:val="sr-Cyrl-CS"/>
        </w:rPr>
        <w:t xml:space="preserve"> заједнице води записник са састанка </w:t>
      </w:r>
      <w:proofErr w:type="spellStart"/>
      <w:r w:rsidRPr="00763911">
        <w:rPr>
          <w:spacing w:val="-2"/>
          <w:sz w:val="20"/>
          <w:lang w:val="sr-Cyrl-CS"/>
        </w:rPr>
        <w:t>одељењске</w:t>
      </w:r>
      <w:proofErr w:type="spellEnd"/>
      <w:r w:rsidRPr="00763911">
        <w:rPr>
          <w:spacing w:val="-2"/>
          <w:sz w:val="20"/>
          <w:lang w:val="sr-Cyrl-CS"/>
        </w:rPr>
        <w:t xml:space="preserve"> заједнице.</w:t>
      </w:r>
    </w:p>
    <w:p w:rsidR="00E42B73" w:rsidRPr="00D90C39" w:rsidRDefault="00E42B73" w:rsidP="00E42B73">
      <w:pPr>
        <w:ind w:firstLine="709"/>
        <w:jc w:val="both"/>
        <w:rPr>
          <w:sz w:val="20"/>
          <w:lang w:val="sr-Cyrl-CS"/>
        </w:rPr>
      </w:pPr>
      <w:r w:rsidRPr="00D90C39">
        <w:rPr>
          <w:sz w:val="20"/>
          <w:lang w:val="sr-Cyrl-CS"/>
        </w:rPr>
        <w:t xml:space="preserve">Благајник </w:t>
      </w:r>
      <w:proofErr w:type="spellStart"/>
      <w:r w:rsidRPr="00D90C39">
        <w:rPr>
          <w:sz w:val="20"/>
          <w:lang w:val="sr-Cyrl-CS"/>
        </w:rPr>
        <w:t>одељењске</w:t>
      </w:r>
      <w:proofErr w:type="spellEnd"/>
      <w:r w:rsidRPr="00D90C39">
        <w:rPr>
          <w:sz w:val="20"/>
          <w:lang w:val="sr-Cyrl-CS"/>
        </w:rPr>
        <w:t xml:space="preserve"> заједнице од чланова </w:t>
      </w:r>
      <w:proofErr w:type="spellStart"/>
      <w:r w:rsidRPr="00D90C39">
        <w:rPr>
          <w:sz w:val="20"/>
          <w:lang w:val="sr-Cyrl-CS"/>
        </w:rPr>
        <w:t>одељењске</w:t>
      </w:r>
      <w:proofErr w:type="spellEnd"/>
      <w:r w:rsidRPr="00D90C39">
        <w:rPr>
          <w:sz w:val="20"/>
          <w:lang w:val="sr-Cyrl-CS"/>
        </w:rPr>
        <w:t xml:space="preserve"> заједнице прикупља новац, у складу с одлуком органа Школе или </w:t>
      </w:r>
      <w:proofErr w:type="spellStart"/>
      <w:r w:rsidRPr="00D90C39">
        <w:rPr>
          <w:sz w:val="20"/>
          <w:lang w:val="sr-Cyrl-CS"/>
        </w:rPr>
        <w:t>одељењске</w:t>
      </w:r>
      <w:proofErr w:type="spellEnd"/>
      <w:r w:rsidRPr="00D90C39">
        <w:rPr>
          <w:sz w:val="20"/>
          <w:lang w:val="sr-Cyrl-CS"/>
        </w:rPr>
        <w:t xml:space="preserve"> заједнице, као и у складу с од</w:t>
      </w:r>
      <w:r>
        <w:rPr>
          <w:sz w:val="20"/>
          <w:lang w:val="sr-Cyrl-CS"/>
        </w:rPr>
        <w:softHyphen/>
      </w:r>
      <w:r w:rsidRPr="00D90C39">
        <w:rPr>
          <w:sz w:val="20"/>
          <w:lang w:val="sr-Cyrl-CS"/>
        </w:rPr>
        <w:t xml:space="preserve">луком или договором с </w:t>
      </w:r>
      <w:proofErr w:type="spellStart"/>
      <w:r w:rsidRPr="00D90C39">
        <w:rPr>
          <w:sz w:val="20"/>
          <w:lang w:val="sr-Cyrl-CS"/>
        </w:rPr>
        <w:t>одељењским</w:t>
      </w:r>
      <w:proofErr w:type="spellEnd"/>
      <w:r w:rsidRPr="00D90C39">
        <w:rPr>
          <w:sz w:val="20"/>
          <w:lang w:val="sr-Cyrl-CS"/>
        </w:rPr>
        <w:t xml:space="preserve"> старешином или с </w:t>
      </w:r>
      <w:proofErr w:type="spellStart"/>
      <w:r w:rsidRPr="00D90C39">
        <w:rPr>
          <w:sz w:val="20"/>
          <w:lang w:val="sr-Cyrl-CS"/>
        </w:rPr>
        <w:t>друтим</w:t>
      </w:r>
      <w:proofErr w:type="spellEnd"/>
      <w:r w:rsidRPr="00D90C39">
        <w:rPr>
          <w:sz w:val="20"/>
          <w:lang w:val="sr-Cyrl-CS"/>
        </w:rPr>
        <w:t xml:space="preserve"> наставником. </w:t>
      </w:r>
    </w:p>
    <w:p w:rsidR="00E42B73" w:rsidRPr="00D90C39" w:rsidRDefault="00E42B73" w:rsidP="00E42B73">
      <w:pPr>
        <w:ind w:firstLine="709"/>
        <w:jc w:val="both"/>
        <w:rPr>
          <w:sz w:val="20"/>
          <w:lang w:val="sr-Cyrl-CS"/>
        </w:rPr>
      </w:pPr>
      <w:r w:rsidRPr="00D90C39">
        <w:rPr>
          <w:sz w:val="20"/>
          <w:lang w:val="sr-Cyrl-CS"/>
        </w:rPr>
        <w:t xml:space="preserve">Члановима руководства </w:t>
      </w:r>
      <w:proofErr w:type="spellStart"/>
      <w:r w:rsidRPr="00D90C39">
        <w:rPr>
          <w:sz w:val="20"/>
          <w:lang w:val="sr-Cyrl-CS"/>
        </w:rPr>
        <w:t>одељењске</w:t>
      </w:r>
      <w:proofErr w:type="spellEnd"/>
      <w:r w:rsidRPr="00D90C39">
        <w:rPr>
          <w:sz w:val="20"/>
          <w:lang w:val="sr-Cyrl-CS"/>
        </w:rPr>
        <w:t xml:space="preserve"> заједнице у раду помаже </w:t>
      </w:r>
      <w:proofErr w:type="spellStart"/>
      <w:r w:rsidRPr="00D90C39">
        <w:rPr>
          <w:sz w:val="20"/>
          <w:lang w:val="sr-Cyrl-CS"/>
        </w:rPr>
        <w:t>одељењски</w:t>
      </w:r>
      <w:proofErr w:type="spellEnd"/>
      <w:r w:rsidRPr="00D90C39">
        <w:rPr>
          <w:sz w:val="20"/>
          <w:lang w:val="sr-Cyrl-CS"/>
        </w:rPr>
        <w:t xml:space="preserve"> ста</w:t>
      </w:r>
      <w:r>
        <w:rPr>
          <w:sz w:val="20"/>
          <w:lang w:val="sr-Cyrl-CS"/>
        </w:rPr>
        <w:softHyphen/>
      </w:r>
      <w:r w:rsidRPr="00D90C39">
        <w:rPr>
          <w:sz w:val="20"/>
          <w:lang w:val="sr-Cyrl-CS"/>
        </w:rPr>
        <w:t>ре</w:t>
      </w:r>
      <w:r>
        <w:rPr>
          <w:sz w:val="20"/>
          <w:lang w:val="sr-Cyrl-CS"/>
        </w:rPr>
        <w:softHyphen/>
      </w:r>
      <w:r w:rsidRPr="00D90C39">
        <w:rPr>
          <w:sz w:val="20"/>
          <w:lang w:val="sr-Cyrl-CS"/>
        </w:rPr>
        <w:t>шина.</w:t>
      </w:r>
    </w:p>
    <w:p w:rsidR="00E42B73" w:rsidRPr="00D90C39" w:rsidRDefault="00E42B73" w:rsidP="00E42B73">
      <w:pPr>
        <w:ind w:firstLine="709"/>
        <w:jc w:val="both"/>
        <w:rPr>
          <w:sz w:val="20"/>
          <w:lang w:val="sr-Cyrl-CS"/>
        </w:rPr>
      </w:pPr>
      <w:r w:rsidRPr="00D90C39">
        <w:rPr>
          <w:sz w:val="20"/>
          <w:lang w:val="sr-Cyrl-CS"/>
        </w:rPr>
        <w:t xml:space="preserve">Чланови руководства </w:t>
      </w:r>
      <w:proofErr w:type="spellStart"/>
      <w:r w:rsidRPr="00D90C39">
        <w:rPr>
          <w:sz w:val="20"/>
          <w:lang w:val="sr-Cyrl-CS"/>
        </w:rPr>
        <w:t>одељењске</w:t>
      </w:r>
      <w:proofErr w:type="spellEnd"/>
      <w:r w:rsidRPr="00D90C39">
        <w:rPr>
          <w:sz w:val="20"/>
          <w:lang w:val="sr-Cyrl-CS"/>
        </w:rPr>
        <w:t xml:space="preserve"> заједнице за свој рад су одговорни </w:t>
      </w:r>
      <w:proofErr w:type="spellStart"/>
      <w:r w:rsidRPr="00D90C39">
        <w:rPr>
          <w:sz w:val="20"/>
          <w:lang w:val="sr-Cyrl-CS"/>
        </w:rPr>
        <w:t>одељењ</w:t>
      </w:r>
      <w:r>
        <w:rPr>
          <w:sz w:val="20"/>
          <w:lang w:val="sr-Cyrl-CS"/>
        </w:rPr>
        <w:softHyphen/>
      </w:r>
      <w:r w:rsidRPr="00D90C39">
        <w:rPr>
          <w:sz w:val="20"/>
          <w:lang w:val="sr-Cyrl-CS"/>
        </w:rPr>
        <w:t>ској</w:t>
      </w:r>
      <w:proofErr w:type="spellEnd"/>
      <w:r w:rsidRPr="00D90C39">
        <w:rPr>
          <w:sz w:val="20"/>
          <w:lang w:val="sr-Cyrl-CS"/>
        </w:rPr>
        <w:t xml:space="preserve"> заједници и </w:t>
      </w:r>
      <w:proofErr w:type="spellStart"/>
      <w:r w:rsidRPr="00D90C39">
        <w:rPr>
          <w:sz w:val="20"/>
          <w:lang w:val="sr-Cyrl-CS"/>
        </w:rPr>
        <w:t>одељењском</w:t>
      </w:r>
      <w:proofErr w:type="spellEnd"/>
      <w:r w:rsidRPr="00D90C39">
        <w:rPr>
          <w:sz w:val="20"/>
          <w:lang w:val="sr-Cyrl-CS"/>
        </w:rPr>
        <w:t xml:space="preserve"> старешини.</w:t>
      </w:r>
    </w:p>
    <w:p w:rsidR="00E42B73" w:rsidRPr="00D90C39" w:rsidRDefault="00E42B73" w:rsidP="00E42B73">
      <w:pPr>
        <w:spacing w:before="120"/>
        <w:jc w:val="center"/>
        <w:rPr>
          <w:b/>
          <w:sz w:val="20"/>
          <w:lang w:val="sr-Cyrl-CS"/>
        </w:rPr>
      </w:pPr>
      <w:r w:rsidRPr="00D90C39">
        <w:rPr>
          <w:b/>
          <w:sz w:val="20"/>
          <w:lang w:val="sr-Cyrl-CS"/>
        </w:rPr>
        <w:t>Члан 1</w:t>
      </w:r>
      <w:r>
        <w:rPr>
          <w:b/>
          <w:sz w:val="20"/>
          <w:lang w:val="sr-Cyrl-CS"/>
        </w:rPr>
        <w:t>8</w:t>
      </w:r>
      <w:r>
        <w:rPr>
          <w:b/>
          <w:sz w:val="20"/>
          <w:lang/>
        </w:rPr>
        <w:t>6</w:t>
      </w:r>
      <w:r w:rsidRPr="00D90C39">
        <w:rPr>
          <w:b/>
          <w:sz w:val="20"/>
          <w:lang w:val="sr-Cyrl-CS"/>
        </w:rPr>
        <w:t>.</w:t>
      </w:r>
    </w:p>
    <w:p w:rsidR="00E42B73" w:rsidRDefault="00E42B73" w:rsidP="00E42B73">
      <w:pPr>
        <w:ind w:firstLine="709"/>
        <w:jc w:val="both"/>
        <w:rPr>
          <w:sz w:val="20"/>
          <w:lang w:val="sr-Cyrl-CS"/>
        </w:rPr>
      </w:pPr>
      <w:proofErr w:type="spellStart"/>
      <w:r w:rsidRPr="00D90C39">
        <w:rPr>
          <w:sz w:val="20"/>
          <w:lang w:val="sr-Cyrl-CS"/>
        </w:rPr>
        <w:t>Одељењска</w:t>
      </w:r>
      <w:proofErr w:type="spellEnd"/>
      <w:r w:rsidRPr="00D90C39">
        <w:rPr>
          <w:sz w:val="20"/>
          <w:lang w:val="sr-Cyrl-CS"/>
        </w:rPr>
        <w:t xml:space="preserve"> заједница има следеће задатке:</w:t>
      </w:r>
    </w:p>
    <w:p w:rsidR="00E42B73" w:rsidRPr="00D90C39" w:rsidRDefault="00E42B73" w:rsidP="00E42B73">
      <w:pPr>
        <w:ind w:firstLine="709"/>
        <w:jc w:val="both"/>
        <w:rPr>
          <w:sz w:val="20"/>
          <w:lang w:val="sr-Cyrl-CS"/>
        </w:rPr>
      </w:pPr>
      <w:r>
        <w:rPr>
          <w:sz w:val="20"/>
          <w:lang w:val="sr-Cyrl-CS"/>
        </w:rPr>
        <w:t xml:space="preserve">1) доношење свог плана и програма рада за сваку школску годину; </w:t>
      </w:r>
    </w:p>
    <w:p w:rsidR="00E42B73" w:rsidRPr="00D90C39" w:rsidRDefault="00E42B73" w:rsidP="00E42B73">
      <w:pPr>
        <w:ind w:firstLine="709"/>
        <w:jc w:val="both"/>
        <w:rPr>
          <w:sz w:val="20"/>
          <w:lang w:val="sr-Cyrl-CS"/>
        </w:rPr>
      </w:pPr>
      <w:r>
        <w:rPr>
          <w:sz w:val="20"/>
          <w:lang w:val="sr-Cyrl-CS"/>
        </w:rPr>
        <w:t>2</w:t>
      </w:r>
      <w:r w:rsidRPr="00D90C39">
        <w:rPr>
          <w:sz w:val="20"/>
          <w:lang w:val="sr-Cyrl-CS"/>
        </w:rPr>
        <w:t>) разматрање и решавање проблема у односима између ученика или између ученика и наставника;</w:t>
      </w:r>
    </w:p>
    <w:p w:rsidR="00E42B73" w:rsidRPr="00D90C39" w:rsidRDefault="00E42B73" w:rsidP="00E42B73">
      <w:pPr>
        <w:ind w:firstLine="709"/>
        <w:jc w:val="both"/>
        <w:rPr>
          <w:sz w:val="20"/>
          <w:lang w:val="sr-Cyrl-CS"/>
        </w:rPr>
      </w:pPr>
      <w:r>
        <w:rPr>
          <w:sz w:val="20"/>
          <w:lang w:val="sr-Cyrl-CS"/>
        </w:rPr>
        <w:t>3</w:t>
      </w:r>
      <w:r w:rsidRPr="00D90C39">
        <w:rPr>
          <w:sz w:val="20"/>
          <w:lang w:val="sr-Cyrl-CS"/>
        </w:rPr>
        <w:t>) разматрање и решавање проблема у учењу и владању ученика;</w:t>
      </w:r>
    </w:p>
    <w:p w:rsidR="00E42B73" w:rsidRPr="00D90C39" w:rsidRDefault="00E42B73" w:rsidP="00E42B73">
      <w:pPr>
        <w:ind w:firstLine="709"/>
        <w:jc w:val="both"/>
        <w:rPr>
          <w:sz w:val="20"/>
          <w:lang w:val="sr-Cyrl-CS"/>
        </w:rPr>
      </w:pPr>
      <w:r>
        <w:rPr>
          <w:sz w:val="20"/>
          <w:lang w:val="sr-Cyrl-CS"/>
        </w:rPr>
        <w:t>4</w:t>
      </w:r>
      <w:r w:rsidRPr="00D90C39">
        <w:rPr>
          <w:sz w:val="20"/>
          <w:lang w:val="sr-Cyrl-CS"/>
        </w:rPr>
        <w:t>) навикавање ученика на поштовање правила безбедног понашања;</w:t>
      </w:r>
    </w:p>
    <w:p w:rsidR="00E42B73" w:rsidRPr="00D90C39" w:rsidRDefault="00E42B73" w:rsidP="00E42B73">
      <w:pPr>
        <w:ind w:firstLine="709"/>
        <w:jc w:val="both"/>
        <w:rPr>
          <w:sz w:val="20"/>
          <w:lang w:val="sr-Cyrl-CS"/>
        </w:rPr>
      </w:pPr>
      <w:r>
        <w:rPr>
          <w:sz w:val="20"/>
          <w:lang w:val="sr-Cyrl-CS"/>
        </w:rPr>
        <w:t>5</w:t>
      </w:r>
      <w:r w:rsidRPr="00D90C39">
        <w:rPr>
          <w:sz w:val="20"/>
          <w:lang w:val="sr-Cyrl-CS"/>
        </w:rPr>
        <w:t>) навикавање ученика на поштовање правила лепог понашања;</w:t>
      </w:r>
    </w:p>
    <w:p w:rsidR="00E42B73" w:rsidRPr="00D90C39" w:rsidRDefault="00E42B73" w:rsidP="00E42B73">
      <w:pPr>
        <w:ind w:firstLine="709"/>
        <w:jc w:val="both"/>
        <w:rPr>
          <w:sz w:val="20"/>
          <w:lang w:val="sr-Cyrl-CS"/>
        </w:rPr>
      </w:pPr>
      <w:r>
        <w:rPr>
          <w:sz w:val="20"/>
          <w:lang w:val="sr-Cyrl-CS"/>
        </w:rPr>
        <w:t>6</w:t>
      </w:r>
      <w:r w:rsidRPr="00D90C39">
        <w:rPr>
          <w:sz w:val="20"/>
          <w:lang w:val="sr-Cyrl-CS"/>
        </w:rPr>
        <w:t xml:space="preserve">) </w:t>
      </w:r>
      <w:r w:rsidRPr="00763911">
        <w:rPr>
          <w:spacing w:val="-4"/>
          <w:sz w:val="20"/>
          <w:lang w:val="sr-Cyrl-CS"/>
        </w:rPr>
        <w:t>стварање и развијање позитивне атмосфере у одељењу, у којој владају дру</w:t>
      </w:r>
      <w:r w:rsidRPr="00763911">
        <w:rPr>
          <w:spacing w:val="-4"/>
          <w:sz w:val="20"/>
          <w:lang w:val="sr-Cyrl-CS"/>
        </w:rPr>
        <w:softHyphen/>
        <w:t>гар</w:t>
      </w:r>
      <w:r w:rsidRPr="00763911">
        <w:rPr>
          <w:spacing w:val="-4"/>
          <w:sz w:val="20"/>
          <w:lang w:val="sr-Cyrl-CS"/>
        </w:rPr>
        <w:softHyphen/>
        <w:t>ство и међусобно</w:t>
      </w:r>
      <w:r w:rsidRPr="00D90C39">
        <w:rPr>
          <w:sz w:val="20"/>
          <w:lang w:val="sr-Cyrl-CS"/>
        </w:rPr>
        <w:t xml:space="preserve"> разумевање и уважавање ученика;</w:t>
      </w:r>
    </w:p>
    <w:p w:rsidR="00E42B73" w:rsidRPr="00D90C39" w:rsidRDefault="00E42B73" w:rsidP="00E42B73">
      <w:pPr>
        <w:ind w:firstLine="709"/>
        <w:jc w:val="both"/>
        <w:rPr>
          <w:sz w:val="20"/>
          <w:lang w:val="sr-Cyrl-CS"/>
        </w:rPr>
      </w:pPr>
      <w:r>
        <w:rPr>
          <w:sz w:val="20"/>
          <w:lang w:val="sr-Cyrl-CS"/>
        </w:rPr>
        <w:t>7</w:t>
      </w:r>
      <w:r w:rsidRPr="00D90C39">
        <w:rPr>
          <w:sz w:val="20"/>
          <w:lang w:val="sr-Cyrl-CS"/>
        </w:rPr>
        <w:t>) избор чланова Ученичког парламента;</w:t>
      </w:r>
    </w:p>
    <w:p w:rsidR="00E42B73" w:rsidRPr="00D90C39" w:rsidRDefault="00E42B73" w:rsidP="00E42B73">
      <w:pPr>
        <w:ind w:firstLine="709"/>
        <w:jc w:val="both"/>
        <w:rPr>
          <w:sz w:val="20"/>
          <w:lang w:val="sr-Cyrl-CS"/>
        </w:rPr>
      </w:pPr>
      <w:r>
        <w:rPr>
          <w:sz w:val="20"/>
          <w:lang w:val="sr-Cyrl-CS"/>
        </w:rPr>
        <w:t>8</w:t>
      </w:r>
      <w:r w:rsidRPr="00D90C39">
        <w:rPr>
          <w:sz w:val="20"/>
          <w:lang w:val="sr-Cyrl-CS"/>
        </w:rPr>
        <w:t xml:space="preserve">) избор руководства </w:t>
      </w:r>
      <w:proofErr w:type="spellStart"/>
      <w:r w:rsidRPr="00D90C39">
        <w:rPr>
          <w:sz w:val="20"/>
          <w:lang w:val="sr-Cyrl-CS"/>
        </w:rPr>
        <w:t>одељењске</w:t>
      </w:r>
      <w:proofErr w:type="spellEnd"/>
      <w:r w:rsidRPr="00D90C39">
        <w:rPr>
          <w:sz w:val="20"/>
          <w:lang w:val="sr-Cyrl-CS"/>
        </w:rPr>
        <w:t xml:space="preserve"> заједнице;</w:t>
      </w:r>
    </w:p>
    <w:p w:rsidR="00E42B73" w:rsidRPr="001F18E6" w:rsidRDefault="00E42B73" w:rsidP="00E42B73">
      <w:pPr>
        <w:jc w:val="both"/>
        <w:rPr>
          <w:sz w:val="20"/>
          <w:lang/>
        </w:rPr>
      </w:pPr>
    </w:p>
    <w:p w:rsidR="00E42B73" w:rsidRPr="00D90C39" w:rsidRDefault="00E42B73" w:rsidP="00E42B73">
      <w:pPr>
        <w:spacing w:before="120"/>
        <w:jc w:val="center"/>
        <w:rPr>
          <w:b/>
          <w:sz w:val="20"/>
          <w:lang w:val="sr-Cyrl-CS"/>
        </w:rPr>
      </w:pPr>
      <w:r w:rsidRPr="00D90C39">
        <w:rPr>
          <w:b/>
          <w:sz w:val="20"/>
          <w:lang w:val="sr-Cyrl-CS"/>
        </w:rPr>
        <w:t>Члан 1</w:t>
      </w:r>
      <w:r>
        <w:rPr>
          <w:b/>
          <w:sz w:val="20"/>
          <w:lang w:val="sr-Cyrl-CS"/>
        </w:rPr>
        <w:t>8</w:t>
      </w:r>
      <w:r>
        <w:rPr>
          <w:b/>
          <w:sz w:val="20"/>
          <w:lang/>
        </w:rPr>
        <w:t>7</w:t>
      </w:r>
      <w:r w:rsidRPr="00D90C39">
        <w:rPr>
          <w:b/>
          <w:sz w:val="20"/>
          <w:lang w:val="sr-Cyrl-CS"/>
        </w:rPr>
        <w:t>.</w:t>
      </w:r>
    </w:p>
    <w:p w:rsidR="00E42B73" w:rsidRPr="000A2714" w:rsidRDefault="00E42B73" w:rsidP="00E42B73">
      <w:pPr>
        <w:ind w:firstLine="709"/>
        <w:jc w:val="both"/>
        <w:rPr>
          <w:sz w:val="20"/>
          <w:lang w:val="sr-Cyrl-CS"/>
        </w:rPr>
      </w:pPr>
      <w:r w:rsidRPr="000A2714">
        <w:rPr>
          <w:sz w:val="20"/>
          <w:lang w:val="sr-Cyrl-CS"/>
        </w:rPr>
        <w:t xml:space="preserve">На рад </w:t>
      </w:r>
      <w:proofErr w:type="spellStart"/>
      <w:r w:rsidRPr="000A2714">
        <w:rPr>
          <w:sz w:val="20"/>
          <w:lang w:val="sr-Cyrl-CS"/>
        </w:rPr>
        <w:t>одељењске</w:t>
      </w:r>
      <w:proofErr w:type="spellEnd"/>
      <w:r w:rsidRPr="000A2714">
        <w:rPr>
          <w:sz w:val="20"/>
          <w:lang w:val="sr-Cyrl-CS"/>
        </w:rPr>
        <w:t xml:space="preserve"> заједнице сходно се, у поједностављеном облику, приме</w:t>
      </w:r>
      <w:r>
        <w:rPr>
          <w:sz w:val="20"/>
          <w:lang w:val="sr-Cyrl-CS"/>
        </w:rPr>
        <w:softHyphen/>
      </w:r>
      <w:r w:rsidRPr="000A2714">
        <w:rPr>
          <w:sz w:val="20"/>
          <w:lang w:val="sr-Cyrl-CS"/>
        </w:rPr>
        <w:t>њују одредбе Статута које уређују начин рада и одлучивања Наставничког већа (</w:t>
      </w:r>
      <w:r w:rsidRPr="00EB14D8">
        <w:rPr>
          <w:color w:val="000000"/>
          <w:sz w:val="20"/>
          <w:lang w:val="sr-Cyrl-CS"/>
        </w:rPr>
        <w:t>чл. 85 - 125),</w:t>
      </w:r>
      <w:r w:rsidRPr="000A2714">
        <w:rPr>
          <w:sz w:val="20"/>
          <w:lang w:val="sr-Cyrl-CS"/>
        </w:rPr>
        <w:t xml:space="preserve"> осим одредбе о објављивању извода из записника.</w:t>
      </w:r>
    </w:p>
    <w:p w:rsidR="0067560C" w:rsidRDefault="0067560C"/>
    <w:sectPr w:rsidR="0067560C" w:rsidSect="0067560C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E42B73"/>
    <w:rsid w:val="0067560C"/>
    <w:rsid w:val="009260BC"/>
    <w:rsid w:val="00E42B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B7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Канцелариј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анцелариј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Канцелариј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667</Words>
  <Characters>3802</Characters>
  <Application>Microsoft Office Word</Application>
  <DocSecurity>0</DocSecurity>
  <Lines>31</Lines>
  <Paragraphs>8</Paragraphs>
  <ScaleCrop>false</ScaleCrop>
  <Company>HKRG</Company>
  <LinksUpToDate>false</LinksUpToDate>
  <CharactersWithSpaces>4461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O.SKOLA</dc:creator>
  <cp:lastModifiedBy>O.SKOLA</cp:lastModifiedBy>
  <cp:revision>1</cp:revision>
  <dcterms:created xsi:type="dcterms:W3CDTF">2019-02-07T07:25:00Z</dcterms:created>
  <dcterms:modified xsi:type="dcterms:W3CDTF">2019-02-07T07:26:00Z</dcterms:modified>
</cp:coreProperties>
</file>